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FF3" w:rsidRPr="00B232C8" w:rsidRDefault="00F14FF3" w:rsidP="00F14FF3">
      <w:pPr>
        <w:spacing w:after="0" w:line="240" w:lineRule="auto"/>
        <w:ind w:left="5245"/>
        <w:rPr>
          <w:rFonts w:ascii="Times New Roman" w:hAnsi="Times New Roman"/>
          <w:sz w:val="28"/>
          <w:szCs w:val="28"/>
        </w:rPr>
      </w:pPr>
      <w:r w:rsidRPr="00B232C8">
        <w:rPr>
          <w:rFonts w:ascii="Times New Roman" w:hAnsi="Times New Roman"/>
          <w:sz w:val="28"/>
          <w:szCs w:val="28"/>
        </w:rPr>
        <w:t>ЗАТВЕРДЖЕНО</w:t>
      </w:r>
    </w:p>
    <w:p w:rsidR="00F14FF3" w:rsidRPr="00B232C8" w:rsidRDefault="00F14FF3" w:rsidP="00F14FF3">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сімдесят другої (позачергової)</w:t>
      </w:r>
      <w:r w:rsidRPr="00B232C8">
        <w:rPr>
          <w:rFonts w:ascii="Times New Roman" w:hAnsi="Times New Roman"/>
          <w:sz w:val="28"/>
          <w:szCs w:val="28"/>
        </w:rPr>
        <w:t xml:space="preserve"> </w:t>
      </w:r>
      <w:r>
        <w:rPr>
          <w:rFonts w:ascii="Times New Roman" w:hAnsi="Times New Roman"/>
          <w:sz w:val="28"/>
          <w:szCs w:val="28"/>
        </w:rPr>
        <w:t xml:space="preserve">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p>
    <w:p w:rsidR="00F14FF3" w:rsidRPr="00B232C8" w:rsidRDefault="00F14FF3" w:rsidP="00F14FF3">
      <w:pPr>
        <w:spacing w:after="0" w:line="240" w:lineRule="auto"/>
        <w:ind w:left="5245" w:right="-992"/>
        <w:rPr>
          <w:rStyle w:val="a4"/>
          <w:rFonts w:ascii="Times New Roman" w:hAnsi="Times New Roman"/>
          <w:b w:val="0"/>
          <w:bCs w:val="0"/>
          <w:sz w:val="28"/>
          <w:szCs w:val="28"/>
        </w:rPr>
      </w:pPr>
      <w:r w:rsidRPr="00B232C8">
        <w:rPr>
          <w:rFonts w:ascii="Times New Roman" w:hAnsi="Times New Roman"/>
          <w:sz w:val="28"/>
          <w:szCs w:val="28"/>
        </w:rPr>
        <w:t>від 2</w:t>
      </w:r>
      <w:r>
        <w:rPr>
          <w:rFonts w:ascii="Times New Roman" w:hAnsi="Times New Roman"/>
          <w:sz w:val="28"/>
          <w:szCs w:val="28"/>
        </w:rPr>
        <w:t>1</w:t>
      </w:r>
      <w:r w:rsidRPr="00B232C8">
        <w:rPr>
          <w:rFonts w:ascii="Times New Roman" w:hAnsi="Times New Roman"/>
          <w:sz w:val="28"/>
          <w:szCs w:val="28"/>
        </w:rPr>
        <w:t>.12.202</w:t>
      </w:r>
      <w:r>
        <w:rPr>
          <w:rFonts w:ascii="Times New Roman" w:hAnsi="Times New Roman"/>
          <w:sz w:val="28"/>
          <w:szCs w:val="28"/>
        </w:rPr>
        <w:t>3</w:t>
      </w:r>
      <w:r w:rsidRPr="00B232C8">
        <w:rPr>
          <w:rFonts w:ascii="Times New Roman" w:hAnsi="Times New Roman"/>
          <w:sz w:val="28"/>
          <w:szCs w:val="28"/>
        </w:rPr>
        <w:t xml:space="preserve"> р.  № -</w:t>
      </w:r>
      <w:r>
        <w:rPr>
          <w:rFonts w:ascii="Times New Roman" w:hAnsi="Times New Roman"/>
          <w:sz w:val="28"/>
          <w:szCs w:val="28"/>
        </w:rPr>
        <w:t>72</w:t>
      </w:r>
      <w:r w:rsidRPr="00B232C8">
        <w:rPr>
          <w:rFonts w:ascii="Times New Roman" w:hAnsi="Times New Roman"/>
          <w:sz w:val="28"/>
          <w:szCs w:val="28"/>
        </w:rPr>
        <w:t>/202</w:t>
      </w:r>
      <w:r>
        <w:rPr>
          <w:rFonts w:ascii="Times New Roman" w:hAnsi="Times New Roman"/>
          <w:sz w:val="28"/>
          <w:szCs w:val="28"/>
        </w:rPr>
        <w:t>3</w:t>
      </w: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bookmarkStart w:id="0" w:name="_GoBack"/>
      <w:bookmarkEnd w:id="0"/>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096F1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2024</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Default="005227CE" w:rsidP="005227CE">
      <w:pPr>
        <w:pStyle w:val="Style3"/>
        <w:widowControl/>
        <w:spacing w:line="240" w:lineRule="auto"/>
        <w:ind w:firstLine="0"/>
        <w:jc w:val="center"/>
        <w:rPr>
          <w:rStyle w:val="FontStyle13"/>
          <w:spacing w:val="-20"/>
          <w:sz w:val="24"/>
          <w:szCs w:val="24"/>
          <w:lang w:val="uk-UA" w:eastAsia="uk-UA"/>
        </w:rPr>
      </w:pPr>
    </w:p>
    <w:p w:rsidR="00F14FF3" w:rsidRPr="00A62DC6" w:rsidRDefault="00F14FF3"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3B2D68" w:rsidRDefault="003B2D68" w:rsidP="005227CE">
      <w:pPr>
        <w:spacing w:after="0" w:line="240" w:lineRule="auto"/>
        <w:jc w:val="center"/>
        <w:rPr>
          <w:rFonts w:ascii="Times New Roman" w:eastAsia="Times New Roman" w:hAnsi="Times New Roman" w:cs="Times New Roman"/>
          <w:b/>
          <w:sz w:val="24"/>
          <w:szCs w:val="24"/>
        </w:rPr>
      </w:pP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w:t>
      </w:r>
      <w:r w:rsidR="00421F1F">
        <w:rPr>
          <w:rFonts w:ascii="Times New Roman" w:eastAsia="Times New Roman" w:hAnsi="Times New Roman" w:cs="Times New Roman"/>
          <w:sz w:val="24"/>
          <w:szCs w:val="24"/>
        </w:rPr>
        <w:t>унаєвецької міської ради на 2024</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421F1F"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Default="005227CE" w:rsidP="005227CE">
      <w:pPr>
        <w:spacing w:after="0" w:line="240" w:lineRule="auto"/>
        <w:jc w:val="center"/>
        <w:rPr>
          <w:rFonts w:ascii="Times New Roman" w:eastAsia="Times New Roman" w:hAnsi="Times New Roman" w:cs="Times New Roman"/>
          <w:b/>
          <w:sz w:val="24"/>
          <w:szCs w:val="24"/>
        </w:rPr>
      </w:pPr>
    </w:p>
    <w:p w:rsidR="003B2D68" w:rsidRPr="00A62DC6" w:rsidRDefault="003B2D68"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w:t>
      </w:r>
      <w:proofErr w:type="spellStart"/>
      <w:r w:rsidRPr="00160A88">
        <w:rPr>
          <w:rFonts w:ascii="Times New Roman" w:eastAsia="Times New Roman" w:hAnsi="Times New Roman" w:cs="Times New Roman"/>
          <w:b/>
          <w:sz w:val="24"/>
          <w:szCs w:val="24"/>
        </w:rPr>
        <w:t>Дунаєвецький</w:t>
      </w:r>
      <w:proofErr w:type="spellEnd"/>
      <w:r w:rsidRPr="00160A88">
        <w:rPr>
          <w:rFonts w:ascii="Times New Roman" w:eastAsia="Times New Roman" w:hAnsi="Times New Roman" w:cs="Times New Roman"/>
          <w:b/>
          <w:sz w:val="24"/>
          <w:szCs w:val="24"/>
        </w:rPr>
        <w:t xml:space="preserve">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w:t>
      </w:r>
      <w:r w:rsidRPr="00A62DC6">
        <w:rPr>
          <w:rFonts w:ascii="Times New Roman" w:hAnsi="Times New Roman" w:cs="Times New Roman"/>
          <w:sz w:val="24"/>
          <w:szCs w:val="24"/>
        </w:rPr>
        <w:lastRenderedPageBreak/>
        <w:t xml:space="preserve">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421F1F" w:rsidP="005227CE">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таких</w:t>
      </w:r>
      <w:r w:rsidR="005227CE" w:rsidRPr="00A62DC6">
        <w:rPr>
          <w:rFonts w:ascii="Times New Roman" w:hAnsi="Times New Roman" w:cs="Times New Roman"/>
          <w:sz w:val="24"/>
          <w:szCs w:val="24"/>
        </w:rPr>
        <w:t xml:space="preserve">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005227CE"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005227CE"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Default="005227CE" w:rsidP="003B2D68">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421F1F">
        <w:rPr>
          <w:rFonts w:ascii="Times New Roman" w:hAnsi="Times New Roman" w:cs="Times New Roman"/>
          <w:sz w:val="24"/>
          <w:szCs w:val="24"/>
        </w:rPr>
        <w:t>У 2024</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 xml:space="preserve">отримати від НСЗУ кошти </w:t>
      </w:r>
      <w:r w:rsidRPr="00BA0417">
        <w:rPr>
          <w:rFonts w:ascii="Times New Roman" w:hAnsi="Times New Roman" w:cs="Times New Roman"/>
          <w:sz w:val="24"/>
          <w:szCs w:val="24"/>
        </w:rPr>
        <w:t>в сумі</w:t>
      </w:r>
      <w:r w:rsidR="002137C4" w:rsidRPr="00BA0417">
        <w:rPr>
          <w:rFonts w:ascii="Times New Roman" w:hAnsi="Times New Roman" w:cs="Times New Roman"/>
          <w:sz w:val="24"/>
          <w:szCs w:val="24"/>
        </w:rPr>
        <w:t xml:space="preserve"> </w:t>
      </w:r>
      <w:r w:rsidR="00FE4EED">
        <w:rPr>
          <w:rFonts w:ascii="Times New Roman" w:hAnsi="Times New Roman" w:cs="Times New Roman"/>
          <w:sz w:val="24"/>
          <w:szCs w:val="24"/>
        </w:rPr>
        <w:t>28</w:t>
      </w:r>
      <w:r w:rsidR="00BA0417" w:rsidRPr="00BA0417">
        <w:rPr>
          <w:rFonts w:ascii="Times New Roman" w:hAnsi="Times New Roman" w:cs="Times New Roman"/>
          <w:sz w:val="24"/>
          <w:szCs w:val="24"/>
        </w:rPr>
        <w:t xml:space="preserve"> 240</w:t>
      </w:r>
      <w:r w:rsidR="0012387F" w:rsidRPr="00BA0417">
        <w:rPr>
          <w:rFonts w:ascii="Times New Roman" w:hAnsi="Times New Roman" w:cs="Times New Roman"/>
          <w:sz w:val="24"/>
          <w:szCs w:val="24"/>
        </w:rPr>
        <w:t>,00 тис. грн</w:t>
      </w:r>
      <w:r w:rsidR="00E827A2" w:rsidRPr="00BA0417">
        <w:rPr>
          <w:rFonts w:ascii="Times New Roman" w:hAnsi="Times New Roman" w:cs="Times New Roman"/>
          <w:sz w:val="24"/>
          <w:szCs w:val="24"/>
        </w:rPr>
        <w:t>.</w:t>
      </w:r>
      <w:r w:rsidRPr="00BA0417">
        <w:rPr>
          <w:rFonts w:ascii="Times New Roman" w:hAnsi="Times New Roman" w:cs="Times New Roman"/>
          <w:sz w:val="24"/>
          <w:szCs w:val="24"/>
        </w:rPr>
        <w:t xml:space="preserve"> Основна</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частина доходу КНП «</w:t>
      </w:r>
      <w:proofErr w:type="spellStart"/>
      <w:r w:rsidRPr="00BA0417">
        <w:rPr>
          <w:rFonts w:ascii="Times New Roman" w:hAnsi="Times New Roman" w:cs="Times New Roman"/>
          <w:sz w:val="24"/>
          <w:szCs w:val="24"/>
        </w:rPr>
        <w:t>Дунаєвецький</w:t>
      </w:r>
      <w:proofErr w:type="spellEnd"/>
      <w:r w:rsidRPr="00BA0417">
        <w:rPr>
          <w:rFonts w:ascii="Times New Roman" w:hAnsi="Times New Roman" w:cs="Times New Roman"/>
          <w:sz w:val="24"/>
          <w:szCs w:val="24"/>
        </w:rPr>
        <w:t xml:space="preserve"> центр ПМСД» ДМР</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витрачається на оплату праці (</w:t>
      </w:r>
      <w:r w:rsidR="00BA0417" w:rsidRPr="00BA0417">
        <w:rPr>
          <w:rFonts w:ascii="Times New Roman" w:hAnsi="Times New Roman" w:cs="Times New Roman"/>
          <w:sz w:val="24"/>
          <w:szCs w:val="24"/>
        </w:rPr>
        <w:t>27</w:t>
      </w:r>
      <w:r w:rsidR="002C7D82">
        <w:rPr>
          <w:rFonts w:ascii="Times New Roman" w:hAnsi="Times New Roman" w:cs="Times New Roman"/>
          <w:sz w:val="24"/>
          <w:szCs w:val="24"/>
        </w:rPr>
        <w:t xml:space="preserve"> </w:t>
      </w:r>
      <w:r w:rsidR="00BA0417" w:rsidRPr="00BA0417">
        <w:rPr>
          <w:rFonts w:ascii="Times New Roman" w:hAnsi="Times New Roman" w:cs="Times New Roman"/>
          <w:sz w:val="24"/>
          <w:szCs w:val="24"/>
        </w:rPr>
        <w:t>265,6</w:t>
      </w:r>
      <w:r w:rsidR="0012387F" w:rsidRPr="00BA0417">
        <w:rPr>
          <w:rFonts w:ascii="Times New Roman" w:hAnsi="Times New Roman" w:cs="Times New Roman"/>
          <w:sz w:val="24"/>
          <w:szCs w:val="24"/>
        </w:rPr>
        <w:t xml:space="preserve"> </w:t>
      </w:r>
      <w:r w:rsidR="005477FB" w:rsidRPr="00BA0417">
        <w:rPr>
          <w:rFonts w:ascii="Times New Roman" w:hAnsi="Times New Roman" w:cs="Times New Roman"/>
          <w:sz w:val="24"/>
          <w:szCs w:val="24"/>
        </w:rPr>
        <w:t>тис</w:t>
      </w:r>
      <w:r w:rsidR="0012387F" w:rsidRPr="00BA0417">
        <w:rPr>
          <w:rFonts w:ascii="Times New Roman" w:hAnsi="Times New Roman" w:cs="Times New Roman"/>
          <w:sz w:val="24"/>
          <w:szCs w:val="24"/>
        </w:rPr>
        <w:t>. грн</w:t>
      </w:r>
      <w:r w:rsidRPr="00BA0417">
        <w:rPr>
          <w:rFonts w:ascii="Times New Roman" w:hAnsi="Times New Roman" w:cs="Times New Roman"/>
          <w:sz w:val="24"/>
          <w:szCs w:val="24"/>
        </w:rPr>
        <w:t>), решта</w:t>
      </w:r>
      <w:r w:rsidRPr="007F242B">
        <w:rPr>
          <w:rFonts w:ascii="Times New Roman" w:hAnsi="Times New Roman" w:cs="Times New Roman"/>
          <w:sz w:val="24"/>
          <w:szCs w:val="24"/>
        </w:rPr>
        <w:t xml:space="preserve"> </w:t>
      </w:r>
      <w:r w:rsidRPr="00BA0417">
        <w:rPr>
          <w:rFonts w:ascii="Times New Roman" w:hAnsi="Times New Roman" w:cs="Times New Roman"/>
          <w:sz w:val="24"/>
          <w:szCs w:val="24"/>
        </w:rPr>
        <w:t>доходу покривають</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витрати на придбання медикаментів т</w:t>
      </w:r>
      <w:r w:rsidR="0012387F" w:rsidRPr="00BA0417">
        <w:rPr>
          <w:rFonts w:ascii="Times New Roman" w:hAnsi="Times New Roman" w:cs="Times New Roman"/>
          <w:sz w:val="24"/>
          <w:szCs w:val="24"/>
        </w:rPr>
        <w:t xml:space="preserve">а перев’язувальних матеріалів </w:t>
      </w:r>
      <w:r w:rsidR="00BA0417" w:rsidRPr="00BA0417">
        <w:rPr>
          <w:rFonts w:ascii="Times New Roman" w:hAnsi="Times New Roman" w:cs="Times New Roman"/>
          <w:sz w:val="24"/>
          <w:szCs w:val="24"/>
        </w:rPr>
        <w:t>(250</w:t>
      </w:r>
      <w:r w:rsidR="0012387F" w:rsidRPr="00BA0417">
        <w:rPr>
          <w:rFonts w:ascii="Times New Roman" w:hAnsi="Times New Roman" w:cs="Times New Roman"/>
          <w:sz w:val="24"/>
          <w:szCs w:val="24"/>
        </w:rPr>
        <w:t>,0</w:t>
      </w:r>
      <w:r w:rsidR="002137C4"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 xml:space="preserve">придбання </w:t>
      </w:r>
      <w:r w:rsidR="00F87DAD"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предметів, матеріалів, обладнання та інвентарю</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 xml:space="preserve">398,4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витрати на оплату послуг (крім комунальних)</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306</w:t>
      </w:r>
      <w:r w:rsidR="002137C4" w:rsidRPr="00BA0417">
        <w:rPr>
          <w:rFonts w:ascii="Times New Roman" w:hAnsi="Times New Roman" w:cs="Times New Roman"/>
          <w:sz w:val="24"/>
          <w:szCs w:val="24"/>
        </w:rPr>
        <w:t>,0</w:t>
      </w:r>
      <w:r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витрати на відрядження (20</w:t>
      </w:r>
      <w:r w:rsidR="00F87DAD" w:rsidRPr="00BA0417">
        <w:rPr>
          <w:rFonts w:ascii="Times New Roman" w:hAnsi="Times New Roman" w:cs="Times New Roman"/>
          <w:sz w:val="24"/>
          <w:szCs w:val="24"/>
        </w:rPr>
        <w:t xml:space="preserve">,0 </w:t>
      </w:r>
      <w:proofErr w:type="spellStart"/>
      <w:r w:rsidR="0012387F" w:rsidRPr="00BA0417">
        <w:rPr>
          <w:rFonts w:ascii="Times New Roman" w:hAnsi="Times New Roman" w:cs="Times New Roman"/>
          <w:sz w:val="24"/>
          <w:szCs w:val="24"/>
        </w:rPr>
        <w:t>тис.</w:t>
      </w:r>
      <w:r w:rsidR="00F14FF3">
        <w:rPr>
          <w:rFonts w:ascii="Times New Roman" w:hAnsi="Times New Roman" w:cs="Times New Roman"/>
          <w:sz w:val="24"/>
          <w:szCs w:val="24"/>
        </w:rPr>
        <w:t>грн</w:t>
      </w:r>
      <w:proofErr w:type="spellEnd"/>
      <w:r w:rsidR="00F14FF3">
        <w:rPr>
          <w:rFonts w:ascii="Times New Roman" w:hAnsi="Times New Roman" w:cs="Times New Roman"/>
          <w:sz w:val="24"/>
          <w:szCs w:val="24"/>
        </w:rPr>
        <w:t>.).</w:t>
      </w:r>
      <w:r w:rsidR="00BA0417" w:rsidRPr="00BA0417">
        <w:rPr>
          <w:rFonts w:ascii="Times New Roman" w:hAnsi="Times New Roman" w:cs="Times New Roman"/>
          <w:sz w:val="24"/>
          <w:szCs w:val="24"/>
        </w:rPr>
        <w:t xml:space="preserve"> </w:t>
      </w:r>
      <w:r w:rsidR="00F14FF3">
        <w:rPr>
          <w:rFonts w:ascii="Times New Roman" w:hAnsi="Times New Roman" w:cs="Times New Roman"/>
          <w:sz w:val="24"/>
          <w:szCs w:val="24"/>
        </w:rPr>
        <w:t xml:space="preserve">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3B2D68" w:rsidRPr="00A62DC6" w:rsidRDefault="003B2D68" w:rsidP="003B2D68">
      <w:pPr>
        <w:spacing w:after="0" w:line="240" w:lineRule="auto"/>
        <w:ind w:firstLine="851"/>
        <w:jc w:val="both"/>
        <w:rPr>
          <w:rFonts w:ascii="Times New Roman" w:hAnsi="Times New Roman" w:cs="Times New Roman"/>
          <w:sz w:val="24"/>
          <w:szCs w:val="24"/>
        </w:rPr>
      </w:pPr>
    </w:p>
    <w:p w:rsidR="00160A88" w:rsidRDefault="005227CE" w:rsidP="003B2D6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3B2D68" w:rsidRPr="003B2D68" w:rsidRDefault="003B2D68" w:rsidP="003B2D68">
      <w:pPr>
        <w:pStyle w:val="a3"/>
        <w:spacing w:after="0" w:line="240" w:lineRule="auto"/>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 xml:space="preserve">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FE4EED" w:rsidRDefault="002E0F41"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FE4EED">
        <w:rPr>
          <w:rFonts w:ascii="Times New Roman" w:hAnsi="Times New Roman" w:cs="Times New Roman"/>
          <w:b w:val="0"/>
          <w:sz w:val="24"/>
          <w:szCs w:val="24"/>
        </w:rPr>
        <w:t xml:space="preserve">. </w:t>
      </w:r>
      <w:r w:rsidR="004E0C3B" w:rsidRPr="00FE4EED">
        <w:rPr>
          <w:rFonts w:ascii="Times New Roman" w:eastAsia="Times New Roman" w:hAnsi="Times New Roman" w:cs="Times New Roman"/>
          <w:b w:val="0"/>
          <w:sz w:val="24"/>
          <w:szCs w:val="24"/>
        </w:rPr>
        <w:t>Оновлення матеріально-технічної бази,</w:t>
      </w:r>
      <w:r w:rsidR="004E0C3B" w:rsidRPr="00FE4EED">
        <w:rPr>
          <w:rFonts w:ascii="Times New Roman" w:hAnsi="Times New Roman" w:cs="Times New Roman"/>
          <w:b w:val="0"/>
          <w:sz w:val="24"/>
          <w:szCs w:val="24"/>
        </w:rPr>
        <w:t xml:space="preserve"> в</w:t>
      </w:r>
      <w:r w:rsidR="005227CE" w:rsidRPr="00FE4EED">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FE4EED">
        <w:rPr>
          <w:rFonts w:ascii="Times New Roman" w:eastAsia="Times New Roman" w:hAnsi="Times New Roman" w:cs="Times New Roman"/>
          <w:b w:val="0"/>
          <w:sz w:val="24"/>
          <w:szCs w:val="24"/>
        </w:rPr>
        <w:t>.</w:t>
      </w:r>
    </w:p>
    <w:p w:rsidR="005227CE" w:rsidRPr="00FE4EED" w:rsidRDefault="005227CE" w:rsidP="005227CE">
      <w:pPr>
        <w:spacing w:after="0" w:line="240" w:lineRule="auto"/>
        <w:ind w:firstLine="567"/>
        <w:jc w:val="both"/>
        <w:rPr>
          <w:rFonts w:ascii="Times New Roman" w:hAnsi="Times New Roman" w:cs="Times New Roman"/>
          <w:sz w:val="24"/>
          <w:szCs w:val="24"/>
        </w:rPr>
      </w:pPr>
    </w:p>
    <w:p w:rsidR="005227CE" w:rsidRPr="00FE4EED" w:rsidRDefault="005227CE" w:rsidP="00160A88">
      <w:pPr>
        <w:pStyle w:val="a3"/>
        <w:numPr>
          <w:ilvl w:val="0"/>
          <w:numId w:val="2"/>
        </w:numPr>
        <w:spacing w:after="0" w:line="240" w:lineRule="auto"/>
        <w:jc w:val="center"/>
        <w:rPr>
          <w:rFonts w:ascii="Times New Roman" w:hAnsi="Times New Roman" w:cs="Times New Roman"/>
          <w:b/>
          <w:sz w:val="24"/>
          <w:szCs w:val="24"/>
        </w:rPr>
      </w:pPr>
      <w:r w:rsidRPr="00FE4EED">
        <w:rPr>
          <w:rFonts w:ascii="Times New Roman" w:hAnsi="Times New Roman" w:cs="Times New Roman"/>
          <w:b/>
          <w:sz w:val="24"/>
          <w:szCs w:val="24"/>
        </w:rPr>
        <w:t>Очікувані результати, ефективність Програми</w:t>
      </w:r>
    </w:p>
    <w:p w:rsidR="00160A88" w:rsidRPr="00FE4EED" w:rsidRDefault="00160A88" w:rsidP="00160A88">
      <w:pPr>
        <w:pStyle w:val="a3"/>
        <w:spacing w:after="0" w:line="240" w:lineRule="auto"/>
        <w:jc w:val="center"/>
        <w:rPr>
          <w:rFonts w:ascii="Times New Roman" w:hAnsi="Times New Roman" w:cs="Times New Roman"/>
          <w:b/>
          <w:sz w:val="24"/>
          <w:szCs w:val="24"/>
        </w:rPr>
      </w:pPr>
    </w:p>
    <w:p w:rsidR="005227CE" w:rsidRPr="00FE4EED" w:rsidRDefault="002E0F41" w:rsidP="00AE4D82">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З</w:t>
      </w:r>
      <w:r w:rsidR="005227CE" w:rsidRPr="00FE4EED">
        <w:rPr>
          <w:rFonts w:ascii="Times New Roman" w:hAnsi="Times New Roman" w:cs="Times New Roman"/>
          <w:sz w:val="24"/>
          <w:szCs w:val="24"/>
        </w:rPr>
        <w:t>абезпечити своєчасну оплату комунальних послуг та енергоносіїв</w:t>
      </w:r>
      <w:r w:rsidR="00AE4D82" w:rsidRPr="00FE4EED">
        <w:rPr>
          <w:rFonts w:ascii="Times New Roman" w:hAnsi="Times New Roman" w:cs="Times New Roman"/>
          <w:sz w:val="24"/>
          <w:szCs w:val="24"/>
        </w:rPr>
        <w:t>.</w:t>
      </w:r>
    </w:p>
    <w:p w:rsidR="007F242B" w:rsidRPr="00FE4EED" w:rsidRDefault="002E0F41"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У</w:t>
      </w:r>
      <w:r w:rsidR="005227CE" w:rsidRPr="00FE4EED">
        <w:rPr>
          <w:rFonts w:ascii="Times New Roman" w:hAnsi="Times New Roman" w:cs="Times New Roman"/>
          <w:sz w:val="24"/>
          <w:szCs w:val="24"/>
        </w:rPr>
        <w:t>тримання приміщень КНП «</w:t>
      </w:r>
      <w:proofErr w:type="spellStart"/>
      <w:r w:rsidR="005227CE" w:rsidRPr="00FE4EED">
        <w:rPr>
          <w:rFonts w:ascii="Times New Roman" w:hAnsi="Times New Roman" w:cs="Times New Roman"/>
          <w:sz w:val="24"/>
          <w:szCs w:val="24"/>
        </w:rPr>
        <w:t>Дунаєвецький</w:t>
      </w:r>
      <w:proofErr w:type="spellEnd"/>
      <w:r w:rsidR="005227CE" w:rsidRPr="00FE4EED">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sidRPr="00FE4EED">
        <w:rPr>
          <w:rFonts w:ascii="Times New Roman" w:hAnsi="Times New Roman" w:cs="Times New Roman"/>
          <w:sz w:val="24"/>
          <w:szCs w:val="24"/>
        </w:rPr>
        <w:t>.</w:t>
      </w:r>
    </w:p>
    <w:p w:rsidR="005227CE" w:rsidRPr="00FE4EED" w:rsidRDefault="000A49D0" w:rsidP="000A49D0">
      <w:pPr>
        <w:spacing w:after="0" w:line="240" w:lineRule="auto"/>
        <w:jc w:val="center"/>
        <w:rPr>
          <w:rFonts w:ascii="Times New Roman" w:eastAsia="Times New Roman" w:hAnsi="Times New Roman" w:cs="Times New Roman"/>
          <w:b/>
          <w:sz w:val="24"/>
          <w:szCs w:val="24"/>
        </w:rPr>
      </w:pPr>
      <w:r w:rsidRPr="00FE4EED">
        <w:rPr>
          <w:rFonts w:ascii="Times New Roman" w:eastAsia="Times New Roman" w:hAnsi="Times New Roman" w:cs="Times New Roman"/>
          <w:b/>
          <w:sz w:val="24"/>
          <w:szCs w:val="24"/>
        </w:rPr>
        <w:t>6. </w:t>
      </w:r>
      <w:r w:rsidR="00AE4D82" w:rsidRPr="00FE4EED">
        <w:rPr>
          <w:rFonts w:ascii="Times New Roman" w:eastAsia="Times New Roman" w:hAnsi="Times New Roman" w:cs="Times New Roman"/>
          <w:b/>
          <w:sz w:val="24"/>
          <w:szCs w:val="24"/>
        </w:rPr>
        <w:t>Виконання заходів П</w:t>
      </w:r>
      <w:r w:rsidR="005227CE" w:rsidRPr="00FE4EED">
        <w:rPr>
          <w:rFonts w:ascii="Times New Roman" w:eastAsia="Times New Roman" w:hAnsi="Times New Roman" w:cs="Times New Roman"/>
          <w:b/>
          <w:sz w:val="24"/>
          <w:szCs w:val="24"/>
        </w:rPr>
        <w:t>рограми</w:t>
      </w:r>
    </w:p>
    <w:p w:rsidR="005227CE" w:rsidRPr="00FE4EED"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002777FC">
              <w:rPr>
                <w:rFonts w:ascii="Times New Roman" w:eastAsia="Times New Roman" w:hAnsi="Times New Roman" w:cs="Times New Roman"/>
                <w:sz w:val="24"/>
                <w:szCs w:val="24"/>
              </w:rPr>
              <w:t>послуг та енергоносіїв (</w:t>
            </w:r>
            <w:proofErr w:type="spellStart"/>
            <w:r w:rsidR="002777FC">
              <w:rPr>
                <w:rFonts w:ascii="Times New Roman" w:eastAsia="Times New Roman" w:hAnsi="Times New Roman" w:cs="Times New Roman"/>
                <w:sz w:val="24"/>
                <w:szCs w:val="24"/>
              </w:rPr>
              <w:t>адмін</w:t>
            </w:r>
            <w:r w:rsidRPr="00A62DC6">
              <w:rPr>
                <w:rFonts w:ascii="Times New Roman" w:eastAsia="Times New Roman" w:hAnsi="Times New Roman" w:cs="Times New Roman"/>
                <w:sz w:val="24"/>
                <w:szCs w:val="24"/>
              </w:rPr>
              <w:t>корпус</w:t>
            </w:r>
            <w:proofErr w:type="spellEnd"/>
            <w:r w:rsidRPr="00A62DC6">
              <w:rPr>
                <w:rFonts w:ascii="Times New Roman" w:eastAsia="Times New Roman" w:hAnsi="Times New Roman" w:cs="Times New Roman"/>
                <w:sz w:val="24"/>
                <w:szCs w:val="24"/>
              </w:rPr>
              <w:t xml:space="preserve">,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lastRenderedPageBreak/>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2777FC"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2024</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FE4EED" w:rsidRPr="00FE4EED"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E0F4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5227CE" w:rsidRPr="00FE4EED">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4E0C3B" w:rsidP="007E214B">
            <w:pPr>
              <w:spacing w:after="0" w:line="240" w:lineRule="auto"/>
              <w:rPr>
                <w:rFonts w:ascii="Times New Roman" w:eastAsia="Times New Roman" w:hAnsi="Times New Roman" w:cs="Times New Roman"/>
                <w:sz w:val="24"/>
                <w:szCs w:val="24"/>
              </w:rPr>
            </w:pPr>
            <w:r w:rsidRPr="00FE4EED">
              <w:rPr>
                <w:rFonts w:ascii="Times New Roman" w:hAnsi="Times New Roman" w:cs="Times New Roman"/>
                <w:sz w:val="24"/>
                <w:szCs w:val="24"/>
              </w:rPr>
              <w:t xml:space="preserve">Оновлення матеріально-технічної бази,  </w:t>
            </w:r>
            <w:r w:rsidR="00D74550" w:rsidRPr="00FE4EED">
              <w:rPr>
                <w:rFonts w:ascii="Times New Roman" w:hAnsi="Times New Roman" w:cs="Times New Roman"/>
                <w:sz w:val="24"/>
                <w:szCs w:val="24"/>
              </w:rPr>
              <w:t>в</w:t>
            </w:r>
            <w:r w:rsidR="005227CE" w:rsidRPr="00FE4EED">
              <w:rPr>
                <w:rFonts w:ascii="Times New Roman" w:hAnsi="Times New Roman" w:cs="Times New Roman"/>
                <w:sz w:val="24"/>
                <w:szCs w:val="24"/>
              </w:rPr>
              <w:t>иготовлення</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технічної</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777FC"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2024</w:t>
            </w:r>
            <w:r w:rsidR="004B5B65" w:rsidRPr="00FE4EED">
              <w:rPr>
                <w:rFonts w:ascii="Times New Roman" w:eastAsia="Times New Roman" w:hAnsi="Times New Roman" w:cs="Times New Roman"/>
                <w:sz w:val="24"/>
                <w:szCs w:val="24"/>
              </w:rPr>
              <w:t xml:space="preserve"> </w:t>
            </w:r>
            <w:r w:rsidR="005227CE" w:rsidRPr="00FE4EED">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КНП «</w:t>
            </w:r>
            <w:proofErr w:type="spellStart"/>
            <w:r w:rsidRPr="00FE4EED">
              <w:rPr>
                <w:rFonts w:ascii="Times New Roman" w:eastAsia="Times New Roman" w:hAnsi="Times New Roman" w:cs="Times New Roman"/>
                <w:sz w:val="24"/>
                <w:szCs w:val="24"/>
              </w:rPr>
              <w:t>Дунаєвецький</w:t>
            </w:r>
            <w:proofErr w:type="spellEnd"/>
            <w:r w:rsidRPr="00FE4EED">
              <w:rPr>
                <w:rFonts w:ascii="Times New Roman" w:eastAsia="Times New Roman" w:hAnsi="Times New Roman" w:cs="Times New Roman"/>
                <w:sz w:val="24"/>
                <w:szCs w:val="24"/>
              </w:rPr>
              <w:t xml:space="preserve"> центр ПМСД»ДМР</w:t>
            </w:r>
          </w:p>
        </w:tc>
      </w:tr>
    </w:tbl>
    <w:p w:rsidR="00210708" w:rsidRPr="00FE4EED" w:rsidRDefault="00210708" w:rsidP="005227CE">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p>
    <w:p w:rsidR="00AE4D82" w:rsidRPr="00F14FF3" w:rsidRDefault="00F14FF3" w:rsidP="00AE4D82">
      <w:pPr>
        <w:rPr>
          <w:rFonts w:ascii="Times New Roman" w:hAnsi="Times New Roman" w:cs="Times New Roman"/>
          <w:sz w:val="24"/>
          <w:szCs w:val="24"/>
        </w:rPr>
      </w:pPr>
      <w:r w:rsidRPr="00F14FF3">
        <w:rPr>
          <w:rFonts w:ascii="Times New Roman" w:hAnsi="Times New Roman" w:cs="Times New Roman"/>
          <w:sz w:val="24"/>
          <w:szCs w:val="24"/>
        </w:rPr>
        <w:t>Секретар міської ради                                                                  Олег ГРИГОР’ЄВ</w:t>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p>
    <w:sectPr w:rsidR="00AE4D82" w:rsidRPr="00F14FF3"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96F19"/>
    <w:rsid w:val="000A49D0"/>
    <w:rsid w:val="00122D33"/>
    <w:rsid w:val="0012387F"/>
    <w:rsid w:val="00160A88"/>
    <w:rsid w:val="00161885"/>
    <w:rsid w:val="001B4AFC"/>
    <w:rsid w:val="00210708"/>
    <w:rsid w:val="002137C4"/>
    <w:rsid w:val="00213A98"/>
    <w:rsid w:val="00236D3E"/>
    <w:rsid w:val="002777FC"/>
    <w:rsid w:val="002C7D82"/>
    <w:rsid w:val="002E0F41"/>
    <w:rsid w:val="002E10BB"/>
    <w:rsid w:val="003B2D68"/>
    <w:rsid w:val="003C73F7"/>
    <w:rsid w:val="003D0883"/>
    <w:rsid w:val="00421F1F"/>
    <w:rsid w:val="004B5B65"/>
    <w:rsid w:val="004C48E8"/>
    <w:rsid w:val="004E0C3B"/>
    <w:rsid w:val="005227CE"/>
    <w:rsid w:val="005477FB"/>
    <w:rsid w:val="005B74D6"/>
    <w:rsid w:val="00650F6D"/>
    <w:rsid w:val="0071151C"/>
    <w:rsid w:val="00735914"/>
    <w:rsid w:val="00785B78"/>
    <w:rsid w:val="007F242B"/>
    <w:rsid w:val="00862C69"/>
    <w:rsid w:val="008955EF"/>
    <w:rsid w:val="00896119"/>
    <w:rsid w:val="008A44AE"/>
    <w:rsid w:val="00902717"/>
    <w:rsid w:val="009C1508"/>
    <w:rsid w:val="009F2AA6"/>
    <w:rsid w:val="00A62DC6"/>
    <w:rsid w:val="00AE4D82"/>
    <w:rsid w:val="00B75C2D"/>
    <w:rsid w:val="00BA0417"/>
    <w:rsid w:val="00D21D57"/>
    <w:rsid w:val="00D74550"/>
    <w:rsid w:val="00D924A5"/>
    <w:rsid w:val="00DA049B"/>
    <w:rsid w:val="00DE76C9"/>
    <w:rsid w:val="00E827A2"/>
    <w:rsid w:val="00E97080"/>
    <w:rsid w:val="00EC4882"/>
    <w:rsid w:val="00F14FF3"/>
    <w:rsid w:val="00F16E24"/>
    <w:rsid w:val="00F47FF0"/>
    <w:rsid w:val="00F72D09"/>
    <w:rsid w:val="00F87DAD"/>
    <w:rsid w:val="00FA44DC"/>
    <w:rsid w:val="00FE4EED"/>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A1011-3769-4840-AB6F-444D2D81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859</Words>
  <Characters>4899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5</cp:revision>
  <cp:lastPrinted>2023-12-19T16:40:00Z</cp:lastPrinted>
  <dcterms:created xsi:type="dcterms:W3CDTF">2023-12-19T08:26:00Z</dcterms:created>
  <dcterms:modified xsi:type="dcterms:W3CDTF">2023-12-21T13:49:00Z</dcterms:modified>
</cp:coreProperties>
</file>